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82438E" w14:textId="77777777" w:rsidR="00334995" w:rsidRPr="0000384C" w:rsidRDefault="00334995" w:rsidP="006E187E">
      <w:pPr>
        <w:ind w:firstLine="0"/>
        <w:jc w:val="center"/>
        <w:rPr>
          <w:b/>
          <w:sz w:val="28"/>
          <w:szCs w:val="28"/>
        </w:rPr>
      </w:pPr>
      <w:r>
        <w:rPr>
          <w:rFonts w:cs="Calibri"/>
          <w:noProof/>
          <w:sz w:val="28"/>
          <w:szCs w:val="28"/>
        </w:rPr>
        <w:drawing>
          <wp:inline distT="0" distB="0" distL="0" distR="0" wp14:anchorId="31593B02" wp14:editId="4B649EB2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66785A" w14:textId="77777777" w:rsidR="00334995" w:rsidRPr="00BC2CBE" w:rsidRDefault="00334995" w:rsidP="006E187E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ОБЩЕРОССИЙСКИЙ ПРОФСОЮЗ ОБРАЗОВАНИЯ </w:t>
      </w:r>
    </w:p>
    <w:p w14:paraId="0C23DF67" w14:textId="77777777" w:rsidR="00334995" w:rsidRPr="00BC2CBE" w:rsidRDefault="00334995" w:rsidP="006E187E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КУРСКАЯ ОБЛАСТНАЯ ОРГАНИЗАЦИЯ </w:t>
      </w:r>
    </w:p>
    <w:p w14:paraId="573E2990" w14:textId="77777777" w:rsidR="00334995" w:rsidRPr="00BC2CBE" w:rsidRDefault="00334995" w:rsidP="006E187E">
      <w:pPr>
        <w:pStyle w:val="3"/>
        <w:rPr>
          <w:sz w:val="35"/>
          <w:szCs w:val="35"/>
          <w:lang w:val="ru-RU"/>
        </w:rPr>
      </w:pPr>
      <w:r w:rsidRPr="00BC2CBE">
        <w:rPr>
          <w:sz w:val="28"/>
          <w:szCs w:val="28"/>
        </w:rPr>
        <w:t>Курская городская организация</w:t>
      </w:r>
      <w:r w:rsidRPr="00BC2CBE">
        <w:rPr>
          <w:sz w:val="35"/>
          <w:szCs w:val="35"/>
          <w:lang w:val="ru-RU"/>
        </w:rPr>
        <w:t xml:space="preserve"> </w:t>
      </w:r>
    </w:p>
    <w:p w14:paraId="06CD6D88" w14:textId="77777777" w:rsidR="00334995" w:rsidRPr="008E6086" w:rsidRDefault="00334995" w:rsidP="006E187E">
      <w:pPr>
        <w:pStyle w:val="3"/>
        <w:rPr>
          <w:b w:val="0"/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КОМИТЕТ</w:t>
      </w:r>
    </w:p>
    <w:p w14:paraId="11EFA352" w14:textId="77777777" w:rsidR="00334995" w:rsidRPr="00722041" w:rsidRDefault="00334995" w:rsidP="00334995">
      <w:pPr>
        <w:ind w:firstLine="0"/>
        <w:jc w:val="center"/>
        <w:rPr>
          <w:b/>
          <w:bCs/>
          <w:sz w:val="32"/>
          <w:szCs w:val="32"/>
        </w:rPr>
      </w:pPr>
      <w:r w:rsidRPr="00722041">
        <w:rPr>
          <w:b/>
          <w:bCs/>
          <w:sz w:val="32"/>
          <w:szCs w:val="32"/>
        </w:rPr>
        <w:t>ПОСТАНОВЛЕНИЕ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3294"/>
        <w:gridCol w:w="3226"/>
      </w:tblGrid>
      <w:tr w:rsidR="007C7A24" w:rsidRPr="005F11DC" w14:paraId="0CBD58A8" w14:textId="77777777" w:rsidTr="00216497">
        <w:trPr>
          <w:trHeight w:hRule="exact" w:val="423"/>
        </w:trPr>
        <w:tc>
          <w:tcPr>
            <w:tcW w:w="3119" w:type="dxa"/>
            <w:tcBorders>
              <w:top w:val="double" w:sz="1" w:space="0" w:color="000000"/>
            </w:tcBorders>
            <w:shd w:val="clear" w:color="auto" w:fill="auto"/>
          </w:tcPr>
          <w:p w14:paraId="13B7D659" w14:textId="5AA62740" w:rsidR="007C7A24" w:rsidRPr="005F11DC" w:rsidRDefault="005F11DC" w:rsidP="00A332E5">
            <w:pPr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744BF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»</w:t>
            </w:r>
            <w:r w:rsidR="007C7A24" w:rsidRPr="005F11DC">
              <w:rPr>
                <w:sz w:val="28"/>
                <w:szCs w:val="28"/>
              </w:rPr>
              <w:t xml:space="preserve"> </w:t>
            </w:r>
            <w:r w:rsidR="00E96095">
              <w:rPr>
                <w:sz w:val="28"/>
                <w:szCs w:val="28"/>
              </w:rPr>
              <w:t>июня</w:t>
            </w:r>
            <w:r w:rsidR="00DD7798">
              <w:rPr>
                <w:sz w:val="28"/>
                <w:szCs w:val="28"/>
              </w:rPr>
              <w:t xml:space="preserve"> </w:t>
            </w:r>
            <w:r w:rsidR="007C7A24" w:rsidRPr="005F11DC">
              <w:rPr>
                <w:sz w:val="28"/>
                <w:szCs w:val="28"/>
              </w:rPr>
              <w:t>202</w:t>
            </w:r>
            <w:r w:rsidR="00A332E5">
              <w:rPr>
                <w:sz w:val="28"/>
                <w:szCs w:val="28"/>
              </w:rPr>
              <w:t>4</w:t>
            </w:r>
            <w:r w:rsidR="007C7A24" w:rsidRPr="005F11DC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294" w:type="dxa"/>
            <w:tcBorders>
              <w:top w:val="double" w:sz="1" w:space="0" w:color="000000"/>
            </w:tcBorders>
            <w:shd w:val="clear" w:color="auto" w:fill="auto"/>
          </w:tcPr>
          <w:p w14:paraId="0EA6CDCE" w14:textId="6092D956" w:rsidR="007C7A24" w:rsidRPr="005F11DC" w:rsidRDefault="007C7A24" w:rsidP="00216497">
            <w:pPr>
              <w:snapToGrid w:val="0"/>
              <w:jc w:val="center"/>
              <w:rPr>
                <w:sz w:val="28"/>
                <w:szCs w:val="28"/>
              </w:rPr>
            </w:pPr>
            <w:r w:rsidRPr="005F11DC">
              <w:rPr>
                <w:sz w:val="28"/>
                <w:szCs w:val="28"/>
              </w:rPr>
              <w:t>г. Курск</w:t>
            </w:r>
          </w:p>
        </w:tc>
        <w:tc>
          <w:tcPr>
            <w:tcW w:w="3226" w:type="dxa"/>
            <w:tcBorders>
              <w:top w:val="double" w:sz="1" w:space="0" w:color="000000"/>
            </w:tcBorders>
            <w:shd w:val="clear" w:color="auto" w:fill="auto"/>
          </w:tcPr>
          <w:p w14:paraId="30321787" w14:textId="4CF2C9CE" w:rsidR="007C7A24" w:rsidRPr="005F11DC" w:rsidRDefault="007C7A24" w:rsidP="00327ABC">
            <w:pPr>
              <w:snapToGrid w:val="0"/>
              <w:jc w:val="right"/>
              <w:rPr>
                <w:sz w:val="28"/>
                <w:szCs w:val="28"/>
              </w:rPr>
            </w:pPr>
            <w:r w:rsidRPr="005F11DC">
              <w:rPr>
                <w:sz w:val="28"/>
                <w:szCs w:val="28"/>
              </w:rPr>
              <w:t xml:space="preserve">№ </w:t>
            </w:r>
            <w:r w:rsidR="00031A74">
              <w:rPr>
                <w:sz w:val="28"/>
                <w:szCs w:val="28"/>
              </w:rPr>
              <w:t>1</w:t>
            </w:r>
            <w:r w:rsidR="00DD7798">
              <w:rPr>
                <w:sz w:val="28"/>
                <w:szCs w:val="28"/>
              </w:rPr>
              <w:t>-</w:t>
            </w:r>
            <w:r w:rsidR="00CA33E9">
              <w:rPr>
                <w:sz w:val="28"/>
                <w:szCs w:val="28"/>
              </w:rPr>
              <w:t>4</w:t>
            </w:r>
          </w:p>
        </w:tc>
      </w:tr>
    </w:tbl>
    <w:p w14:paraId="14E95F4F" w14:textId="77777777" w:rsidR="005F11DC" w:rsidRPr="005F11DC" w:rsidRDefault="005F11DC" w:rsidP="005F11DC">
      <w:pPr>
        <w:rPr>
          <w:sz w:val="28"/>
          <w:szCs w:val="28"/>
        </w:rPr>
      </w:pPr>
      <w:bookmarkStart w:id="0" w:name="_Hlk130223300"/>
    </w:p>
    <w:bookmarkEnd w:id="0"/>
    <w:p w14:paraId="4E7575AA" w14:textId="28C9C600" w:rsidR="00FC6A49" w:rsidRPr="00871A7C" w:rsidRDefault="007169AB" w:rsidP="00135F3F">
      <w:pPr>
        <w:ind w:right="3116" w:firstLine="0"/>
        <w:jc w:val="both"/>
        <w:rPr>
          <w:b/>
          <w:bCs/>
          <w:sz w:val="28"/>
          <w:szCs w:val="28"/>
        </w:rPr>
      </w:pPr>
      <w:r w:rsidRPr="00871A7C">
        <w:rPr>
          <w:b/>
          <w:bCs/>
          <w:sz w:val="28"/>
          <w:szCs w:val="28"/>
        </w:rPr>
        <w:t xml:space="preserve">О формировании </w:t>
      </w:r>
      <w:r w:rsidR="00CA33E9" w:rsidRPr="00871A7C">
        <w:rPr>
          <w:b/>
          <w:bCs/>
          <w:sz w:val="28"/>
          <w:szCs w:val="28"/>
        </w:rPr>
        <w:t>профессиональных секций</w:t>
      </w:r>
      <w:r w:rsidRPr="00871A7C">
        <w:rPr>
          <w:b/>
          <w:bCs/>
          <w:sz w:val="28"/>
          <w:szCs w:val="28"/>
        </w:rPr>
        <w:t xml:space="preserve"> в составе комитета Курской городской организации Общероссийского Профсоюза образования</w:t>
      </w:r>
    </w:p>
    <w:p w14:paraId="0D244D2C" w14:textId="77777777" w:rsidR="007169AB" w:rsidRPr="00871A7C" w:rsidRDefault="007169AB" w:rsidP="00871A7C">
      <w:pPr>
        <w:jc w:val="center"/>
        <w:rPr>
          <w:b/>
          <w:color w:val="000000" w:themeColor="text1"/>
          <w:sz w:val="28"/>
          <w:szCs w:val="28"/>
        </w:rPr>
      </w:pPr>
    </w:p>
    <w:p w14:paraId="42EA71D2" w14:textId="0BE9C668" w:rsidR="00CA33E9" w:rsidRPr="00871A7C" w:rsidRDefault="00CA33E9" w:rsidP="00871A7C">
      <w:pPr>
        <w:jc w:val="both"/>
        <w:rPr>
          <w:b/>
          <w:color w:val="000000" w:themeColor="text1"/>
          <w:sz w:val="28"/>
          <w:szCs w:val="28"/>
        </w:rPr>
      </w:pPr>
      <w:r w:rsidRPr="00871A7C">
        <w:rPr>
          <w:sz w:val="28"/>
          <w:szCs w:val="28"/>
        </w:rPr>
        <w:t xml:space="preserve">Учитывая необходимость представления профессиональных, трудовых и социально-экономических интересов всех категорий членов профсоюза, </w:t>
      </w:r>
    </w:p>
    <w:p w14:paraId="543E0184" w14:textId="77777777" w:rsidR="00CA33E9" w:rsidRPr="00871A7C" w:rsidRDefault="00CA33E9" w:rsidP="00871A7C">
      <w:pPr>
        <w:jc w:val="center"/>
        <w:rPr>
          <w:b/>
          <w:color w:val="000000" w:themeColor="text1"/>
          <w:sz w:val="28"/>
          <w:szCs w:val="28"/>
        </w:rPr>
      </w:pPr>
    </w:p>
    <w:p w14:paraId="04869069" w14:textId="226D4007" w:rsidR="00212DFA" w:rsidRPr="00871A7C" w:rsidRDefault="00031A74" w:rsidP="00871A7C">
      <w:pPr>
        <w:jc w:val="center"/>
        <w:rPr>
          <w:b/>
          <w:sz w:val="28"/>
          <w:szCs w:val="28"/>
        </w:rPr>
      </w:pPr>
      <w:r w:rsidRPr="00871A7C">
        <w:rPr>
          <w:b/>
          <w:color w:val="000000" w:themeColor="text1"/>
          <w:sz w:val="28"/>
          <w:szCs w:val="28"/>
        </w:rPr>
        <w:t>Комитет Курской городской организации</w:t>
      </w:r>
      <w:r w:rsidR="00212DFA" w:rsidRPr="00871A7C">
        <w:rPr>
          <w:b/>
          <w:color w:val="000000" w:themeColor="text1"/>
          <w:sz w:val="28"/>
          <w:szCs w:val="28"/>
        </w:rPr>
        <w:t xml:space="preserve"> Профсоюза</w:t>
      </w:r>
    </w:p>
    <w:p w14:paraId="395EB38F" w14:textId="7A12D134" w:rsidR="00212DFA" w:rsidRPr="00871A7C" w:rsidRDefault="00212DFA" w:rsidP="00871A7C">
      <w:pPr>
        <w:ind w:firstLine="709"/>
        <w:jc w:val="center"/>
        <w:rPr>
          <w:b/>
          <w:bCs/>
          <w:sz w:val="28"/>
          <w:szCs w:val="28"/>
        </w:rPr>
      </w:pPr>
      <w:r w:rsidRPr="00871A7C">
        <w:rPr>
          <w:b/>
          <w:bCs/>
          <w:sz w:val="28"/>
          <w:szCs w:val="28"/>
        </w:rPr>
        <w:t>ПОСТАНОВЛЯЕТ:</w:t>
      </w:r>
    </w:p>
    <w:p w14:paraId="02D96E95" w14:textId="69987B21" w:rsidR="00440026" w:rsidRPr="00871A7C" w:rsidRDefault="00440026" w:rsidP="00871A7C">
      <w:pPr>
        <w:rPr>
          <w:sz w:val="28"/>
          <w:szCs w:val="28"/>
        </w:rPr>
      </w:pPr>
    </w:p>
    <w:p w14:paraId="1C8386CB" w14:textId="7487E579" w:rsidR="00CA33E9" w:rsidRPr="00871A7C" w:rsidRDefault="007169AB" w:rsidP="00871A7C">
      <w:pPr>
        <w:jc w:val="both"/>
        <w:rPr>
          <w:sz w:val="28"/>
          <w:szCs w:val="28"/>
        </w:rPr>
      </w:pPr>
      <w:r w:rsidRPr="00871A7C">
        <w:rPr>
          <w:sz w:val="28"/>
          <w:szCs w:val="28"/>
        </w:rPr>
        <w:t>1. С</w:t>
      </w:r>
      <w:r w:rsidR="0012757D" w:rsidRPr="00871A7C">
        <w:rPr>
          <w:sz w:val="28"/>
          <w:szCs w:val="28"/>
        </w:rPr>
        <w:t xml:space="preserve">формировать </w:t>
      </w:r>
      <w:r w:rsidR="00CA33E9" w:rsidRPr="00871A7C">
        <w:rPr>
          <w:sz w:val="28"/>
          <w:szCs w:val="28"/>
        </w:rPr>
        <w:t xml:space="preserve">в составе комитета Курской городской организации Общероссийского Профсоюза образования четыре профессиональные секции: </w:t>
      </w:r>
    </w:p>
    <w:p w14:paraId="265A260A" w14:textId="599AA39C" w:rsidR="00CA33E9" w:rsidRPr="00871A7C" w:rsidRDefault="00CA33E9" w:rsidP="00871A7C">
      <w:pPr>
        <w:jc w:val="both"/>
        <w:rPr>
          <w:sz w:val="28"/>
          <w:szCs w:val="28"/>
        </w:rPr>
      </w:pPr>
      <w:r w:rsidRPr="00871A7C">
        <w:rPr>
          <w:sz w:val="28"/>
          <w:szCs w:val="28"/>
        </w:rPr>
        <w:t>- секция руководителей образовательных учреждений;</w:t>
      </w:r>
    </w:p>
    <w:p w14:paraId="6B7207ED" w14:textId="77777777" w:rsidR="00CA33E9" w:rsidRPr="00871A7C" w:rsidRDefault="00CA33E9" w:rsidP="00871A7C">
      <w:pPr>
        <w:jc w:val="both"/>
        <w:rPr>
          <w:sz w:val="28"/>
          <w:szCs w:val="28"/>
        </w:rPr>
      </w:pPr>
      <w:r w:rsidRPr="00871A7C">
        <w:rPr>
          <w:sz w:val="28"/>
          <w:szCs w:val="28"/>
        </w:rPr>
        <w:t>- секция работников дошкольных образовательных организаций;</w:t>
      </w:r>
    </w:p>
    <w:p w14:paraId="10A6F514" w14:textId="77777777" w:rsidR="00CA33E9" w:rsidRPr="00871A7C" w:rsidRDefault="00CA33E9" w:rsidP="00871A7C">
      <w:pPr>
        <w:jc w:val="both"/>
        <w:rPr>
          <w:sz w:val="28"/>
          <w:szCs w:val="28"/>
        </w:rPr>
      </w:pPr>
      <w:r w:rsidRPr="00871A7C">
        <w:rPr>
          <w:sz w:val="28"/>
          <w:szCs w:val="28"/>
        </w:rPr>
        <w:t xml:space="preserve">- секция работников общеобразовательных организаций; </w:t>
      </w:r>
    </w:p>
    <w:p w14:paraId="7014BBFB" w14:textId="77777777" w:rsidR="00CA33E9" w:rsidRPr="00871A7C" w:rsidRDefault="00CA33E9" w:rsidP="00871A7C">
      <w:pPr>
        <w:jc w:val="both"/>
        <w:rPr>
          <w:color w:val="000000" w:themeColor="text1"/>
          <w:sz w:val="28"/>
          <w:szCs w:val="28"/>
        </w:rPr>
      </w:pPr>
      <w:r w:rsidRPr="00871A7C">
        <w:rPr>
          <w:sz w:val="28"/>
          <w:szCs w:val="28"/>
        </w:rPr>
        <w:t>- секция педагогов дополнительного образования.</w:t>
      </w:r>
    </w:p>
    <w:p w14:paraId="55D50174" w14:textId="681888DD" w:rsidR="0012757D" w:rsidRPr="00871A7C" w:rsidRDefault="007169AB" w:rsidP="00871A7C">
      <w:pPr>
        <w:tabs>
          <w:tab w:val="left" w:pos="5954"/>
        </w:tabs>
        <w:jc w:val="both"/>
        <w:rPr>
          <w:sz w:val="28"/>
          <w:szCs w:val="28"/>
        </w:rPr>
      </w:pPr>
      <w:r w:rsidRPr="00871A7C">
        <w:rPr>
          <w:sz w:val="28"/>
          <w:szCs w:val="28"/>
        </w:rPr>
        <w:t xml:space="preserve">2. </w:t>
      </w:r>
      <w:r w:rsidR="00871A7C">
        <w:rPr>
          <w:sz w:val="28"/>
          <w:szCs w:val="28"/>
        </w:rPr>
        <w:t xml:space="preserve">Утвердить персональный </w:t>
      </w:r>
      <w:r w:rsidR="0012757D" w:rsidRPr="00871A7C">
        <w:rPr>
          <w:sz w:val="28"/>
          <w:szCs w:val="28"/>
        </w:rPr>
        <w:t xml:space="preserve">состав </w:t>
      </w:r>
      <w:r w:rsidR="00C620EB" w:rsidRPr="00871A7C">
        <w:rPr>
          <w:sz w:val="28"/>
          <w:szCs w:val="28"/>
        </w:rPr>
        <w:t xml:space="preserve">секций </w:t>
      </w:r>
      <w:r w:rsidR="00871A7C">
        <w:rPr>
          <w:sz w:val="28"/>
          <w:szCs w:val="28"/>
        </w:rPr>
        <w:t>из</w:t>
      </w:r>
      <w:r w:rsidR="0012757D" w:rsidRPr="00871A7C">
        <w:rPr>
          <w:sz w:val="28"/>
          <w:szCs w:val="28"/>
        </w:rPr>
        <w:t xml:space="preserve"> членов горкома Профсоюза (Список прилагается).</w:t>
      </w:r>
    </w:p>
    <w:p w14:paraId="5A2437D3" w14:textId="77777777" w:rsidR="00871A7C" w:rsidRPr="00871A7C" w:rsidRDefault="0012757D" w:rsidP="00871A7C">
      <w:pPr>
        <w:pStyle w:val="Default"/>
        <w:ind w:firstLine="454"/>
        <w:jc w:val="both"/>
        <w:rPr>
          <w:sz w:val="28"/>
          <w:szCs w:val="28"/>
        </w:rPr>
      </w:pPr>
      <w:r w:rsidRPr="00871A7C">
        <w:rPr>
          <w:sz w:val="28"/>
          <w:szCs w:val="28"/>
        </w:rPr>
        <w:t>3. Президиуму Курской городской организации Профсоюза</w:t>
      </w:r>
      <w:r w:rsidR="00871A7C" w:rsidRPr="00871A7C">
        <w:rPr>
          <w:sz w:val="28"/>
          <w:szCs w:val="28"/>
        </w:rPr>
        <w:t>:</w:t>
      </w:r>
    </w:p>
    <w:p w14:paraId="6DE352FD" w14:textId="56E872A6" w:rsidR="00871A7C" w:rsidRPr="00871A7C" w:rsidRDefault="00871A7C" w:rsidP="00871A7C">
      <w:pPr>
        <w:pStyle w:val="Default"/>
        <w:ind w:firstLine="454"/>
        <w:jc w:val="both"/>
        <w:rPr>
          <w:sz w:val="28"/>
          <w:szCs w:val="28"/>
        </w:rPr>
      </w:pPr>
      <w:r w:rsidRPr="00871A7C">
        <w:rPr>
          <w:sz w:val="28"/>
          <w:szCs w:val="28"/>
        </w:rPr>
        <w:t>- привлечь членов секций к работе по решению трудовых и социальных интересов членов профсоюза;</w:t>
      </w:r>
    </w:p>
    <w:p w14:paraId="66E9BA44" w14:textId="4490F842" w:rsidR="00871A7C" w:rsidRPr="00871A7C" w:rsidRDefault="00871A7C" w:rsidP="00871A7C">
      <w:pPr>
        <w:jc w:val="both"/>
        <w:rPr>
          <w:sz w:val="28"/>
          <w:szCs w:val="28"/>
        </w:rPr>
      </w:pPr>
      <w:r w:rsidRPr="00871A7C">
        <w:rPr>
          <w:sz w:val="28"/>
          <w:szCs w:val="28"/>
        </w:rPr>
        <w:t>- выносить на рассмотрение секций и вырабатывать позицию по актуальным вопросам развития и модернизации образования, развития профсоюзного движения, вопросам социальной поддержки членов профсоюза.</w:t>
      </w:r>
    </w:p>
    <w:p w14:paraId="2C159190" w14:textId="77777777" w:rsidR="0012757D" w:rsidRPr="00871A7C" w:rsidRDefault="0012757D" w:rsidP="00871A7C">
      <w:pPr>
        <w:jc w:val="both"/>
        <w:rPr>
          <w:sz w:val="28"/>
          <w:szCs w:val="28"/>
        </w:rPr>
      </w:pPr>
      <w:r w:rsidRPr="00871A7C">
        <w:rPr>
          <w:sz w:val="28"/>
          <w:szCs w:val="28"/>
        </w:rPr>
        <w:t>4. Контроль за выполнением настоящего постановления возложить на председателя горкома Профсоюза Боеву М.В.</w:t>
      </w:r>
    </w:p>
    <w:p w14:paraId="3B225FFB" w14:textId="77777777" w:rsidR="00031A74" w:rsidRDefault="00031A74" w:rsidP="00871A7C">
      <w:pPr>
        <w:rPr>
          <w:sz w:val="28"/>
          <w:szCs w:val="28"/>
        </w:rPr>
      </w:pPr>
    </w:p>
    <w:p w14:paraId="37F73E22" w14:textId="7AEF268C" w:rsidR="00871A7C" w:rsidRPr="00871A7C" w:rsidRDefault="00871A7C" w:rsidP="00871A7C">
      <w:pPr>
        <w:rPr>
          <w:sz w:val="28"/>
          <w:szCs w:val="28"/>
        </w:rPr>
      </w:pPr>
    </w:p>
    <w:p w14:paraId="38E8D45D" w14:textId="46D07800" w:rsidR="00E21323" w:rsidRPr="00871A7C" w:rsidRDefault="00135F3F" w:rsidP="00871A7C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8"/>
          <w:szCs w:val="28"/>
          <w:lang w:eastAsia="ar-SA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593F0364" wp14:editId="1C56DCE3">
            <wp:simplePos x="0" y="0"/>
            <wp:positionH relativeFrom="column">
              <wp:posOffset>3162300</wp:posOffset>
            </wp:positionH>
            <wp:positionV relativeFrom="paragraph">
              <wp:posOffset>143510</wp:posOffset>
            </wp:positionV>
            <wp:extent cx="1600200" cy="575310"/>
            <wp:effectExtent l="0" t="0" r="0" b="0"/>
            <wp:wrapNone/>
            <wp:docPr id="52643219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432198" name="Рисунок 3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575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1323" w:rsidRPr="00871A7C">
        <w:rPr>
          <w:rFonts w:cs="Calibri"/>
          <w:sz w:val="28"/>
          <w:szCs w:val="28"/>
          <w:lang w:eastAsia="ar-SA"/>
        </w:rPr>
        <w:t>Председатель Курской городской</w:t>
      </w:r>
    </w:p>
    <w:p w14:paraId="0321DD21" w14:textId="634E1D8C" w:rsidR="005F11DC" w:rsidRPr="00871A7C" w:rsidRDefault="00E21323" w:rsidP="00871A7C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8"/>
          <w:szCs w:val="28"/>
          <w:lang w:eastAsia="ar-SA"/>
        </w:rPr>
      </w:pPr>
      <w:r w:rsidRPr="00871A7C">
        <w:rPr>
          <w:rFonts w:cs="Calibri"/>
          <w:sz w:val="28"/>
          <w:szCs w:val="28"/>
          <w:lang w:eastAsia="ar-SA"/>
        </w:rPr>
        <w:t xml:space="preserve">организации </w:t>
      </w:r>
      <w:r w:rsidR="005F11DC" w:rsidRPr="00871A7C">
        <w:rPr>
          <w:rFonts w:cs="Calibri"/>
          <w:sz w:val="28"/>
          <w:szCs w:val="28"/>
          <w:lang w:eastAsia="ar-SA"/>
        </w:rPr>
        <w:t xml:space="preserve">Общероссийского </w:t>
      </w:r>
    </w:p>
    <w:p w14:paraId="7D00FB87" w14:textId="28F1E19D" w:rsidR="00334995" w:rsidRPr="00871A7C" w:rsidRDefault="00E21323" w:rsidP="00871A7C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8"/>
          <w:szCs w:val="28"/>
          <w:lang w:eastAsia="ar-SA"/>
        </w:rPr>
      </w:pPr>
      <w:r w:rsidRPr="00871A7C">
        <w:rPr>
          <w:rFonts w:cs="Calibri"/>
          <w:sz w:val="28"/>
          <w:szCs w:val="28"/>
          <w:lang w:eastAsia="ar-SA"/>
        </w:rPr>
        <w:t>Профсоюза</w:t>
      </w:r>
      <w:r w:rsidR="005F11DC" w:rsidRPr="00871A7C">
        <w:rPr>
          <w:rFonts w:cs="Calibri"/>
          <w:sz w:val="28"/>
          <w:szCs w:val="28"/>
          <w:lang w:eastAsia="ar-SA"/>
        </w:rPr>
        <w:t xml:space="preserve"> образования</w:t>
      </w:r>
      <w:r w:rsidRPr="00871A7C">
        <w:rPr>
          <w:rFonts w:cs="Calibri"/>
          <w:sz w:val="28"/>
          <w:szCs w:val="28"/>
          <w:lang w:eastAsia="ar-SA"/>
        </w:rPr>
        <w:tab/>
        <w:t>М.В. Боева</w:t>
      </w:r>
    </w:p>
    <w:p w14:paraId="36AD4303" w14:textId="22A2AE82" w:rsidR="0054109D" w:rsidRPr="00871A7C" w:rsidRDefault="0054109D" w:rsidP="00871A7C">
      <w:pPr>
        <w:ind w:firstLine="0"/>
        <w:jc w:val="center"/>
        <w:rPr>
          <w:b/>
          <w:sz w:val="28"/>
          <w:szCs w:val="28"/>
        </w:rPr>
      </w:pPr>
    </w:p>
    <w:p w14:paraId="27A9C312" w14:textId="5FCDE628" w:rsidR="0054109D" w:rsidRPr="00871A7C" w:rsidRDefault="0054109D" w:rsidP="00871A7C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8"/>
          <w:szCs w:val="28"/>
          <w:lang w:eastAsia="ar-SA"/>
        </w:rPr>
      </w:pPr>
      <w:r w:rsidRPr="00871A7C">
        <w:rPr>
          <w:rFonts w:cs="Calibri"/>
          <w:sz w:val="28"/>
          <w:szCs w:val="28"/>
          <w:lang w:eastAsia="ar-SA"/>
        </w:rPr>
        <w:tab/>
      </w:r>
    </w:p>
    <w:sectPr w:rsidR="0054109D" w:rsidRPr="00871A7C" w:rsidSect="006170D9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D8581E" w14:textId="77777777" w:rsidR="00FB3642" w:rsidRDefault="00FB3642" w:rsidP="005F11DC">
      <w:r>
        <w:separator/>
      </w:r>
    </w:p>
  </w:endnote>
  <w:endnote w:type="continuationSeparator" w:id="0">
    <w:p w14:paraId="173BC144" w14:textId="77777777" w:rsidR="00FB3642" w:rsidRDefault="00FB3642" w:rsidP="005F1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C927FF" w14:textId="77777777" w:rsidR="00FB3642" w:rsidRDefault="00FB3642" w:rsidP="005F11DC">
      <w:r>
        <w:separator/>
      </w:r>
    </w:p>
  </w:footnote>
  <w:footnote w:type="continuationSeparator" w:id="0">
    <w:p w14:paraId="51D79CB5" w14:textId="77777777" w:rsidR="00FB3642" w:rsidRDefault="00FB3642" w:rsidP="005F11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58507A"/>
    <w:multiLevelType w:val="hybridMultilevel"/>
    <w:tmpl w:val="A6CC8036"/>
    <w:lvl w:ilvl="0" w:tplc="6D806A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C520D3"/>
    <w:multiLevelType w:val="hybridMultilevel"/>
    <w:tmpl w:val="B69CF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7741B"/>
    <w:multiLevelType w:val="hybridMultilevel"/>
    <w:tmpl w:val="1236095E"/>
    <w:lvl w:ilvl="0" w:tplc="04190001">
      <w:start w:val="1"/>
      <w:numFmt w:val="bullet"/>
      <w:lvlText w:val=""/>
      <w:lvlJc w:val="left"/>
      <w:pPr>
        <w:ind w:left="18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3" w:hanging="360"/>
      </w:pPr>
      <w:rPr>
        <w:rFonts w:ascii="Wingdings" w:hAnsi="Wingdings" w:hint="default"/>
      </w:rPr>
    </w:lvl>
  </w:abstractNum>
  <w:abstractNum w:abstractNumId="3" w15:restartNumberingAfterBreak="0">
    <w:nsid w:val="261B1E60"/>
    <w:multiLevelType w:val="hybridMultilevel"/>
    <w:tmpl w:val="AE72B6CC"/>
    <w:lvl w:ilvl="0" w:tplc="C930E7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30E71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E77F59"/>
    <w:multiLevelType w:val="hybridMultilevel"/>
    <w:tmpl w:val="27E28E12"/>
    <w:lvl w:ilvl="0" w:tplc="67F6E9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C04063D"/>
    <w:multiLevelType w:val="hybridMultilevel"/>
    <w:tmpl w:val="CAF8352A"/>
    <w:lvl w:ilvl="0" w:tplc="C9E024CA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6" w15:restartNumberingAfterBreak="0">
    <w:nsid w:val="54F63602"/>
    <w:multiLevelType w:val="hybridMultilevel"/>
    <w:tmpl w:val="5D0AD88C"/>
    <w:lvl w:ilvl="0" w:tplc="2D8C9A4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5605C4D"/>
    <w:multiLevelType w:val="hybridMultilevel"/>
    <w:tmpl w:val="A484D66C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 w16cid:durableId="2117365806">
    <w:abstractNumId w:val="6"/>
  </w:num>
  <w:num w:numId="2" w16cid:durableId="2086612129">
    <w:abstractNumId w:val="0"/>
  </w:num>
  <w:num w:numId="3" w16cid:durableId="1871260345">
    <w:abstractNumId w:val="7"/>
  </w:num>
  <w:num w:numId="4" w16cid:durableId="1936475241">
    <w:abstractNumId w:val="2"/>
  </w:num>
  <w:num w:numId="5" w16cid:durableId="709652896">
    <w:abstractNumId w:val="3"/>
  </w:num>
  <w:num w:numId="6" w16cid:durableId="2010450102">
    <w:abstractNumId w:val="5"/>
  </w:num>
  <w:num w:numId="7" w16cid:durableId="1431044891">
    <w:abstractNumId w:val="4"/>
  </w:num>
  <w:num w:numId="8" w16cid:durableId="14149321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E17"/>
    <w:rsid w:val="00015854"/>
    <w:rsid w:val="0002012D"/>
    <w:rsid w:val="000234C7"/>
    <w:rsid w:val="00031A74"/>
    <w:rsid w:val="00033530"/>
    <w:rsid w:val="00053981"/>
    <w:rsid w:val="000740A6"/>
    <w:rsid w:val="00080C22"/>
    <w:rsid w:val="000A14BD"/>
    <w:rsid w:val="000B7867"/>
    <w:rsid w:val="00120DF9"/>
    <w:rsid w:val="00126643"/>
    <w:rsid w:val="0012757D"/>
    <w:rsid w:val="00127B5F"/>
    <w:rsid w:val="00135F3F"/>
    <w:rsid w:val="00142BC2"/>
    <w:rsid w:val="001570AA"/>
    <w:rsid w:val="00171B8D"/>
    <w:rsid w:val="00191FB3"/>
    <w:rsid w:val="001A7578"/>
    <w:rsid w:val="001B0267"/>
    <w:rsid w:val="001D1E9F"/>
    <w:rsid w:val="00212DFA"/>
    <w:rsid w:val="00213876"/>
    <w:rsid w:val="00230907"/>
    <w:rsid w:val="00261568"/>
    <w:rsid w:val="002629D0"/>
    <w:rsid w:val="00271A35"/>
    <w:rsid w:val="00280AC0"/>
    <w:rsid w:val="00284BE4"/>
    <w:rsid w:val="00290B56"/>
    <w:rsid w:val="002D6E17"/>
    <w:rsid w:val="003021B8"/>
    <w:rsid w:val="00303F2F"/>
    <w:rsid w:val="00327ABC"/>
    <w:rsid w:val="00334995"/>
    <w:rsid w:val="0033578A"/>
    <w:rsid w:val="00352638"/>
    <w:rsid w:val="003870AC"/>
    <w:rsid w:val="00392257"/>
    <w:rsid w:val="003A23B4"/>
    <w:rsid w:val="003B4092"/>
    <w:rsid w:val="003B6BF7"/>
    <w:rsid w:val="003C70E9"/>
    <w:rsid w:val="003D1DE3"/>
    <w:rsid w:val="003F3123"/>
    <w:rsid w:val="003F7C2F"/>
    <w:rsid w:val="00424D74"/>
    <w:rsid w:val="00433D23"/>
    <w:rsid w:val="00440026"/>
    <w:rsid w:val="00463A89"/>
    <w:rsid w:val="0046776F"/>
    <w:rsid w:val="004679F4"/>
    <w:rsid w:val="004841EF"/>
    <w:rsid w:val="004D6EAC"/>
    <w:rsid w:val="00511F31"/>
    <w:rsid w:val="0052064C"/>
    <w:rsid w:val="00540030"/>
    <w:rsid w:val="0054109D"/>
    <w:rsid w:val="00541AEC"/>
    <w:rsid w:val="00553DB3"/>
    <w:rsid w:val="00577099"/>
    <w:rsid w:val="00577C3D"/>
    <w:rsid w:val="00582B03"/>
    <w:rsid w:val="00595283"/>
    <w:rsid w:val="00596086"/>
    <w:rsid w:val="005A09D0"/>
    <w:rsid w:val="005A73D1"/>
    <w:rsid w:val="005D2D83"/>
    <w:rsid w:val="005E0BAD"/>
    <w:rsid w:val="005F11DC"/>
    <w:rsid w:val="006109E7"/>
    <w:rsid w:val="006170D9"/>
    <w:rsid w:val="006200D6"/>
    <w:rsid w:val="00623FB2"/>
    <w:rsid w:val="00646DD6"/>
    <w:rsid w:val="00661279"/>
    <w:rsid w:val="006779D0"/>
    <w:rsid w:val="006B5A4A"/>
    <w:rsid w:val="006C41D5"/>
    <w:rsid w:val="00701558"/>
    <w:rsid w:val="007157D1"/>
    <w:rsid w:val="007169AB"/>
    <w:rsid w:val="007247B6"/>
    <w:rsid w:val="00731543"/>
    <w:rsid w:val="007354C7"/>
    <w:rsid w:val="00744BF6"/>
    <w:rsid w:val="00751FD6"/>
    <w:rsid w:val="00781095"/>
    <w:rsid w:val="00791E09"/>
    <w:rsid w:val="007A1691"/>
    <w:rsid w:val="007C631B"/>
    <w:rsid w:val="007C7A24"/>
    <w:rsid w:val="007D1F54"/>
    <w:rsid w:val="007D423A"/>
    <w:rsid w:val="007F10D0"/>
    <w:rsid w:val="00810077"/>
    <w:rsid w:val="0082600A"/>
    <w:rsid w:val="00871A7C"/>
    <w:rsid w:val="008A68D5"/>
    <w:rsid w:val="008D0AF6"/>
    <w:rsid w:val="00916FBB"/>
    <w:rsid w:val="00954E13"/>
    <w:rsid w:val="009616DA"/>
    <w:rsid w:val="00987EA3"/>
    <w:rsid w:val="00993C85"/>
    <w:rsid w:val="009D0E53"/>
    <w:rsid w:val="009F28D1"/>
    <w:rsid w:val="00A027AA"/>
    <w:rsid w:val="00A15734"/>
    <w:rsid w:val="00A21622"/>
    <w:rsid w:val="00A332E5"/>
    <w:rsid w:val="00A43572"/>
    <w:rsid w:val="00A50F0A"/>
    <w:rsid w:val="00A85E1C"/>
    <w:rsid w:val="00A9282F"/>
    <w:rsid w:val="00AD15FA"/>
    <w:rsid w:val="00AD26ED"/>
    <w:rsid w:val="00B073AD"/>
    <w:rsid w:val="00B532CF"/>
    <w:rsid w:val="00B70377"/>
    <w:rsid w:val="00B92AD7"/>
    <w:rsid w:val="00BC2A47"/>
    <w:rsid w:val="00BD4887"/>
    <w:rsid w:val="00C03638"/>
    <w:rsid w:val="00C33E5F"/>
    <w:rsid w:val="00C35A25"/>
    <w:rsid w:val="00C620EB"/>
    <w:rsid w:val="00CA33E9"/>
    <w:rsid w:val="00CE3822"/>
    <w:rsid w:val="00D0217F"/>
    <w:rsid w:val="00D107B2"/>
    <w:rsid w:val="00D36435"/>
    <w:rsid w:val="00D43ABF"/>
    <w:rsid w:val="00D63FC9"/>
    <w:rsid w:val="00D77BC2"/>
    <w:rsid w:val="00D845D2"/>
    <w:rsid w:val="00DD2AA7"/>
    <w:rsid w:val="00DD5A9B"/>
    <w:rsid w:val="00DD7798"/>
    <w:rsid w:val="00DE093D"/>
    <w:rsid w:val="00DE0977"/>
    <w:rsid w:val="00E21323"/>
    <w:rsid w:val="00E324E5"/>
    <w:rsid w:val="00E96095"/>
    <w:rsid w:val="00ED7F64"/>
    <w:rsid w:val="00EF47D6"/>
    <w:rsid w:val="00F33D37"/>
    <w:rsid w:val="00F65CE2"/>
    <w:rsid w:val="00F97EFC"/>
    <w:rsid w:val="00FA03F9"/>
    <w:rsid w:val="00FA5F65"/>
    <w:rsid w:val="00FB3642"/>
    <w:rsid w:val="00FC6A49"/>
    <w:rsid w:val="00FE0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FB309"/>
  <w15:docId w15:val="{62754D68-CFD4-4EC6-92C6-6659EE155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0077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34995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0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45D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45D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781095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rsid w:val="00334995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7">
    <w:name w:val="header"/>
    <w:basedOn w:val="a"/>
    <w:link w:val="a8"/>
    <w:uiPriority w:val="99"/>
    <w:unhideWhenUsed/>
    <w:rsid w:val="005F11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F11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F11D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F11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871A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84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C9057-B29E-4256-BD36-9244490C9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Горком образования</dc:creator>
  <cp:keywords/>
  <dc:description/>
  <cp:lastModifiedBy>Виктория Черникова</cp:lastModifiedBy>
  <cp:revision>47</cp:revision>
  <cp:lastPrinted>2024-06-07T08:38:00Z</cp:lastPrinted>
  <dcterms:created xsi:type="dcterms:W3CDTF">2024-04-08T12:32:00Z</dcterms:created>
  <dcterms:modified xsi:type="dcterms:W3CDTF">2024-06-25T13:11:00Z</dcterms:modified>
</cp:coreProperties>
</file>